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070780" w:rsidRDefault="00E93805">
      <w:pPr>
        <w:pStyle w:val="Pealkiri1"/>
        <w:rPr>
          <w:rFonts w:asciiTheme="minorHAnsi" w:eastAsia="Times New Roman" w:hAnsiTheme="minorHAnsi" w:cstheme="minorHAnsi"/>
        </w:rPr>
      </w:pPr>
      <w:r w:rsidRPr="00070780">
        <w:rPr>
          <w:rFonts w:asciiTheme="minorHAnsi" w:eastAsia="Times New Roman" w:hAnsiTheme="minorHAnsi" w:cstheme="minorHAnsi"/>
        </w:rPr>
        <w:t xml:space="preserve">LISA </w:t>
      </w:r>
      <w:r w:rsidR="00B96953" w:rsidRPr="00070780">
        <w:rPr>
          <w:rFonts w:asciiTheme="minorHAnsi" w:eastAsia="Times New Roman" w:hAnsiTheme="minorHAnsi" w:cstheme="minorHAnsi"/>
        </w:rPr>
        <w:t>7. Taustamaterjalid</w:t>
      </w:r>
    </w:p>
    <w:p w:rsidR="00000000" w:rsidRPr="00070780" w:rsidRDefault="00B96953">
      <w:pPr>
        <w:pStyle w:val="Normaallaadveeb"/>
        <w:rPr>
          <w:rFonts w:asciiTheme="minorHAnsi" w:hAnsiTheme="minorHAnsi" w:cstheme="minorHAnsi"/>
        </w:rPr>
      </w:pPr>
      <w:r w:rsidRPr="00070780">
        <w:rPr>
          <w:rStyle w:val="Tugev"/>
          <w:rFonts w:asciiTheme="minorHAnsi" w:hAnsiTheme="minorHAnsi" w:cstheme="minorHAnsi"/>
        </w:rPr>
        <w:t>Põllumajanduse suurandmete konverents 2.juulil 2019 Eesti Maaülikooli aulas.</w:t>
      </w:r>
    </w:p>
    <w:p w:rsidR="00000000" w:rsidRPr="00070780" w:rsidRDefault="00B96953">
      <w:pPr>
        <w:pStyle w:val="Normaallaadveeb"/>
        <w:rPr>
          <w:rFonts w:asciiTheme="minorHAnsi" w:hAnsiTheme="minorHAnsi" w:cstheme="minorHAnsi"/>
        </w:rPr>
      </w:pPr>
      <w:r w:rsidRPr="00070780">
        <w:rPr>
          <w:rFonts w:asciiTheme="minorHAnsi" w:hAnsiTheme="minorHAnsi" w:cstheme="minorHAnsi"/>
        </w:rPr>
        <w:t>Ettekanded:</w:t>
      </w:r>
    </w:p>
    <w:p w:rsidR="00000000" w:rsidRPr="00070780" w:rsidRDefault="00CE6FD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hyperlink r:id="rId5" w:history="1">
        <w:r w:rsidR="00B96953" w:rsidRPr="00CE6FDC">
          <w:rPr>
            <w:rStyle w:val="Hperlink"/>
            <w:rFonts w:asciiTheme="minorHAnsi" w:eastAsia="Times New Roman" w:hAnsiTheme="minorHAnsi" w:cstheme="minorHAnsi"/>
          </w:rPr>
          <w:t>Andmete väärtustamine – ehk kuidas andmeid hallata ja kasutada?</w:t>
        </w:r>
      </w:hyperlink>
      <w:r w:rsidR="00B96953" w:rsidRPr="00070780">
        <w:rPr>
          <w:rFonts w:asciiTheme="minorHAnsi" w:eastAsia="Times New Roman" w:hAnsiTheme="minorHAnsi" w:cstheme="minorHAnsi"/>
        </w:rPr>
        <w:t xml:space="preserve"> – Ott </w:t>
      </w:r>
      <w:proofErr w:type="spellStart"/>
      <w:r w:rsidR="00B96953" w:rsidRPr="00070780">
        <w:rPr>
          <w:rFonts w:asciiTheme="minorHAnsi" w:eastAsia="Times New Roman" w:hAnsiTheme="minorHAnsi" w:cstheme="minorHAnsi"/>
        </w:rPr>
        <w:t>Velsberg</w:t>
      </w:r>
      <w:proofErr w:type="spellEnd"/>
      <w:r w:rsidR="00B96953" w:rsidRPr="00070780">
        <w:rPr>
          <w:rFonts w:asciiTheme="minorHAnsi" w:eastAsia="Times New Roman" w:hAnsiTheme="minorHAnsi" w:cstheme="minorHAnsi"/>
        </w:rPr>
        <w:t xml:space="preserve"> (Majandus- ja Kommuni</w:t>
      </w:r>
      <w:r w:rsidR="00B96953" w:rsidRPr="00070780">
        <w:rPr>
          <w:rFonts w:asciiTheme="minorHAnsi" w:eastAsia="Times New Roman" w:hAnsiTheme="minorHAnsi" w:cstheme="minorHAnsi"/>
        </w:rPr>
        <w:t>katsiooniministeerium)</w:t>
      </w:r>
    </w:p>
    <w:p w:rsidR="00000000" w:rsidRPr="00070780" w:rsidRDefault="00CE6FD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hyperlink r:id="rId6" w:history="1">
        <w:r w:rsidR="00B96953" w:rsidRPr="00CE6FDC">
          <w:rPr>
            <w:rStyle w:val="Hperlink"/>
            <w:rFonts w:asciiTheme="minorHAnsi" w:eastAsia="Times New Roman" w:hAnsiTheme="minorHAnsi" w:cstheme="minorHAnsi"/>
          </w:rPr>
          <w:t xml:space="preserve">Euroopa Komisjoni ootused digitaalsele põllumajandusele, rõhuasetusega </w:t>
        </w:r>
        <w:proofErr w:type="spellStart"/>
        <w:r w:rsidR="00B96953" w:rsidRPr="00CE6FDC">
          <w:rPr>
            <w:rStyle w:val="Hperlink"/>
            <w:rFonts w:asciiTheme="minorHAnsi" w:eastAsia="Times New Roman" w:hAnsiTheme="minorHAnsi" w:cstheme="minorHAnsi"/>
          </w:rPr>
          <w:t>FaST</w:t>
        </w:r>
        <w:proofErr w:type="spellEnd"/>
        <w:r w:rsidR="00B96953" w:rsidRPr="00CE6FDC">
          <w:rPr>
            <w:rStyle w:val="Hperlink"/>
            <w:rFonts w:asciiTheme="minorHAnsi" w:eastAsia="Times New Roman" w:hAnsiTheme="minorHAnsi" w:cstheme="minorHAnsi"/>
          </w:rPr>
          <w:t xml:space="preserve"> tööriistal </w:t>
        </w:r>
        <w:r w:rsidR="00B96953" w:rsidRPr="00CE6FDC">
          <w:rPr>
            <w:rStyle w:val="Hperlink"/>
            <w:rFonts w:asciiTheme="minorHAnsi" w:eastAsia="Times New Roman" w:hAnsiTheme="minorHAnsi" w:cstheme="minorHAnsi"/>
          </w:rPr>
          <w:t xml:space="preserve">(Farm </w:t>
        </w:r>
        <w:proofErr w:type="spellStart"/>
        <w:r w:rsidR="00B96953" w:rsidRPr="00CE6FDC">
          <w:rPr>
            <w:rStyle w:val="Hperlink"/>
            <w:rFonts w:asciiTheme="minorHAnsi" w:eastAsia="Times New Roman" w:hAnsiTheme="minorHAnsi" w:cstheme="minorHAnsi"/>
          </w:rPr>
          <w:t>Sustainability</w:t>
        </w:r>
        <w:proofErr w:type="spellEnd"/>
        <w:r w:rsidR="00B96953" w:rsidRPr="00CE6FDC">
          <w:rPr>
            <w:rStyle w:val="Hperlink"/>
            <w:rFonts w:asciiTheme="minorHAnsi" w:eastAsia="Times New Roman" w:hAnsiTheme="minorHAnsi" w:cstheme="minorHAnsi"/>
          </w:rPr>
          <w:t xml:space="preserve"> Tool)</w:t>
        </w:r>
      </w:hyperlink>
      <w:r w:rsidR="00B96953" w:rsidRPr="00070780">
        <w:rPr>
          <w:rFonts w:asciiTheme="minorHAnsi" w:eastAsia="Times New Roman" w:hAnsiTheme="minorHAnsi" w:cstheme="minorHAnsi"/>
        </w:rPr>
        <w:t xml:space="preserve"> – </w:t>
      </w:r>
      <w:proofErr w:type="spellStart"/>
      <w:r w:rsidR="00B96953" w:rsidRPr="00070780">
        <w:rPr>
          <w:rFonts w:asciiTheme="minorHAnsi" w:eastAsia="Times New Roman" w:hAnsiTheme="minorHAnsi" w:cstheme="minorHAnsi"/>
        </w:rPr>
        <w:t>Isidro</w:t>
      </w:r>
      <w:proofErr w:type="spellEnd"/>
      <w:r w:rsidR="00B96953" w:rsidRPr="00070780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96953" w:rsidRPr="00070780">
        <w:rPr>
          <w:rFonts w:asciiTheme="minorHAnsi" w:eastAsia="Times New Roman" w:hAnsiTheme="minorHAnsi" w:cstheme="minorHAnsi"/>
        </w:rPr>
        <w:t>Campos-Rodriguez</w:t>
      </w:r>
      <w:proofErr w:type="spellEnd"/>
      <w:r w:rsidR="00B96953" w:rsidRPr="00070780">
        <w:rPr>
          <w:rFonts w:asciiTheme="minorHAnsi" w:eastAsia="Times New Roman" w:hAnsiTheme="minorHAnsi" w:cstheme="minorHAnsi"/>
        </w:rPr>
        <w:t xml:space="preserve"> (Euroopa Komisjon, DG-AGRI)</w:t>
      </w:r>
    </w:p>
    <w:p w:rsidR="00000000" w:rsidRPr="00070780" w:rsidRDefault="00CE6FD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hyperlink r:id="rId7" w:history="1">
        <w:r w:rsidR="00B96953" w:rsidRPr="00CE6FDC">
          <w:rPr>
            <w:rStyle w:val="Hperlink"/>
            <w:rFonts w:asciiTheme="minorHAnsi" w:eastAsia="Times New Roman" w:hAnsiTheme="minorHAnsi" w:cstheme="minorHAnsi"/>
          </w:rPr>
          <w:t>Kuidas kaitsta farmerite</w:t>
        </w:r>
        <w:r w:rsidR="00B96953" w:rsidRPr="00CE6FDC">
          <w:rPr>
            <w:rStyle w:val="Hperlink"/>
            <w:rFonts w:asciiTheme="minorHAnsi" w:eastAsia="Times New Roman" w:hAnsiTheme="minorHAnsi" w:cstheme="minorHAnsi"/>
          </w:rPr>
          <w:t xml:space="preserve"> õigusi digitaalses põllumajanduses?</w:t>
        </w:r>
      </w:hyperlink>
      <w:r w:rsidR="00B96953" w:rsidRPr="00070780">
        <w:rPr>
          <w:rFonts w:asciiTheme="minorHAnsi" w:eastAsia="Times New Roman" w:hAnsiTheme="minorHAnsi" w:cstheme="minorHAnsi"/>
        </w:rPr>
        <w:t xml:space="preserve"> – Daniel </w:t>
      </w:r>
      <w:proofErr w:type="spellStart"/>
      <w:r w:rsidR="00B96953" w:rsidRPr="00070780">
        <w:rPr>
          <w:rFonts w:asciiTheme="minorHAnsi" w:eastAsia="Times New Roman" w:hAnsiTheme="minorHAnsi" w:cstheme="minorHAnsi"/>
        </w:rPr>
        <w:t>Azevedo</w:t>
      </w:r>
      <w:proofErr w:type="spellEnd"/>
      <w:r w:rsidR="00B96953" w:rsidRPr="00070780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B96953" w:rsidRPr="00070780">
        <w:rPr>
          <w:rFonts w:asciiTheme="minorHAnsi" w:eastAsia="Times New Roman" w:hAnsiTheme="minorHAnsi" w:cstheme="minorHAnsi"/>
        </w:rPr>
        <w:t>Copa-Cogeca</w:t>
      </w:r>
      <w:proofErr w:type="spellEnd"/>
      <w:r w:rsidR="00B96953" w:rsidRPr="00070780">
        <w:rPr>
          <w:rFonts w:asciiTheme="minorHAnsi" w:eastAsia="Times New Roman" w:hAnsiTheme="minorHAnsi" w:cstheme="minorHAnsi"/>
        </w:rPr>
        <w:t>)</w:t>
      </w:r>
    </w:p>
    <w:p w:rsidR="00000000" w:rsidRPr="00070780" w:rsidRDefault="00CE6FD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hyperlink r:id="rId8" w:history="1">
        <w:r w:rsidR="00B96953" w:rsidRPr="00CE6FDC">
          <w:rPr>
            <w:rStyle w:val="Hperlink"/>
            <w:rFonts w:asciiTheme="minorHAnsi" w:eastAsia="Times New Roman" w:hAnsiTheme="minorHAnsi" w:cstheme="minorHAnsi"/>
          </w:rPr>
          <w:t>D</w:t>
        </w:r>
        <w:r w:rsidR="00B96953" w:rsidRPr="00CE6FDC">
          <w:rPr>
            <w:rStyle w:val="Hperlink"/>
            <w:rFonts w:asciiTheme="minorHAnsi" w:eastAsia="Times New Roman" w:hAnsiTheme="minorHAnsi" w:cstheme="minorHAnsi"/>
          </w:rPr>
          <w:t>igitaalsed tööriistad parema põllumajanduspoliitika teenistuses</w:t>
        </w:r>
      </w:hyperlink>
      <w:r w:rsidR="00B96953" w:rsidRPr="00070780">
        <w:rPr>
          <w:rFonts w:asciiTheme="minorHAnsi" w:eastAsia="Times New Roman" w:hAnsiTheme="minorHAnsi" w:cstheme="minorHAnsi"/>
        </w:rPr>
        <w:t xml:space="preserve"> – </w:t>
      </w:r>
      <w:proofErr w:type="spellStart"/>
      <w:r w:rsidR="00B96953" w:rsidRPr="00070780">
        <w:rPr>
          <w:rFonts w:asciiTheme="minorHAnsi" w:eastAsia="Times New Roman" w:hAnsiTheme="minorHAnsi" w:cstheme="minorHAnsi"/>
        </w:rPr>
        <w:t>Gwendolen</w:t>
      </w:r>
      <w:proofErr w:type="spellEnd"/>
      <w:r w:rsidR="00B96953" w:rsidRPr="00070780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96953" w:rsidRPr="00070780">
        <w:rPr>
          <w:rFonts w:asciiTheme="minorHAnsi" w:eastAsia="Times New Roman" w:hAnsiTheme="minorHAnsi" w:cstheme="minorHAnsi"/>
        </w:rPr>
        <w:t>DeBoe</w:t>
      </w:r>
      <w:proofErr w:type="spellEnd"/>
      <w:r w:rsidR="00B96953" w:rsidRPr="00070780">
        <w:rPr>
          <w:rFonts w:asciiTheme="minorHAnsi" w:eastAsia="Times New Roman" w:hAnsiTheme="minorHAnsi" w:cstheme="minorHAnsi"/>
        </w:rPr>
        <w:t xml:space="preserve"> (OECD)</w:t>
      </w:r>
    </w:p>
    <w:p w:rsidR="00000000" w:rsidRPr="00070780" w:rsidRDefault="00CE6FD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hyperlink r:id="rId9" w:history="1">
        <w:r w:rsidR="00B96953" w:rsidRPr="00CE6FDC">
          <w:rPr>
            <w:rStyle w:val="Hperlink"/>
            <w:rFonts w:asciiTheme="minorHAnsi" w:eastAsia="Times New Roman" w:hAnsiTheme="minorHAnsi" w:cstheme="minorHAnsi"/>
          </w:rPr>
          <w:t>Tootjate ootust</w:t>
        </w:r>
        <w:r w:rsidR="00B96953" w:rsidRPr="00CE6FDC">
          <w:rPr>
            <w:rStyle w:val="Hperlink"/>
            <w:rFonts w:asciiTheme="minorHAnsi" w:eastAsia="Times New Roman" w:hAnsiTheme="minorHAnsi" w:cstheme="minorHAnsi"/>
          </w:rPr>
          <w:t>est põllumajanduse suurandmete süsteemile</w:t>
        </w:r>
      </w:hyperlink>
      <w:r w:rsidR="00B96953" w:rsidRPr="00070780">
        <w:rPr>
          <w:rFonts w:asciiTheme="minorHAnsi" w:eastAsia="Times New Roman" w:hAnsiTheme="minorHAnsi" w:cstheme="minorHAnsi"/>
        </w:rPr>
        <w:t xml:space="preserve"> – Andres </w:t>
      </w:r>
      <w:proofErr w:type="spellStart"/>
      <w:r w:rsidR="00B96953" w:rsidRPr="00070780">
        <w:rPr>
          <w:rFonts w:asciiTheme="minorHAnsi" w:eastAsia="Times New Roman" w:hAnsiTheme="minorHAnsi" w:cstheme="minorHAnsi"/>
        </w:rPr>
        <w:t>Oopkaup</w:t>
      </w:r>
      <w:proofErr w:type="spellEnd"/>
      <w:r w:rsidR="00B96953" w:rsidRPr="00070780">
        <w:rPr>
          <w:rFonts w:asciiTheme="minorHAnsi" w:eastAsia="Times New Roman" w:hAnsiTheme="minorHAnsi" w:cstheme="minorHAnsi"/>
        </w:rPr>
        <w:t xml:space="preserve"> (Eesti Põllumajandus-Kaubanduskoda)</w:t>
      </w:r>
    </w:p>
    <w:p w:rsidR="00000000" w:rsidRPr="00070780" w:rsidRDefault="00CE6FD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hyperlink r:id="rId10" w:history="1">
        <w:r w:rsidR="00B96953" w:rsidRPr="00CE6FDC">
          <w:rPr>
            <w:rStyle w:val="Hperlink"/>
            <w:rFonts w:asciiTheme="minorHAnsi" w:eastAsia="Times New Roman" w:hAnsiTheme="minorHAnsi" w:cstheme="minorHAnsi"/>
          </w:rPr>
          <w:t>Põlluma</w:t>
        </w:r>
        <w:r w:rsidR="00B96953" w:rsidRPr="00CE6FDC">
          <w:rPr>
            <w:rStyle w:val="Hperlink"/>
            <w:rFonts w:asciiTheme="minorHAnsi" w:eastAsia="Times New Roman" w:hAnsiTheme="minorHAnsi" w:cstheme="minorHAnsi"/>
          </w:rPr>
          <w:t>janduse suurandmete programmi I etapi tulemite tutvustus</w:t>
        </w:r>
      </w:hyperlink>
      <w:r w:rsidR="00B96953" w:rsidRPr="00070780">
        <w:rPr>
          <w:rFonts w:asciiTheme="minorHAnsi" w:eastAsia="Times New Roman" w:hAnsiTheme="minorHAnsi" w:cstheme="minorHAnsi"/>
        </w:rPr>
        <w:t xml:space="preserve"> (Andres Lille, Jaanus Põldmaa, Martin </w:t>
      </w:r>
      <w:proofErr w:type="spellStart"/>
      <w:r w:rsidR="00B96953" w:rsidRPr="00070780">
        <w:rPr>
          <w:rFonts w:asciiTheme="minorHAnsi" w:eastAsia="Times New Roman" w:hAnsiTheme="minorHAnsi" w:cstheme="minorHAnsi"/>
        </w:rPr>
        <w:t>Paukson</w:t>
      </w:r>
      <w:proofErr w:type="spellEnd"/>
      <w:r w:rsidR="00B96953" w:rsidRPr="00070780">
        <w:rPr>
          <w:rFonts w:asciiTheme="minorHAnsi" w:eastAsia="Times New Roman" w:hAnsiTheme="minorHAnsi" w:cstheme="minorHAnsi"/>
        </w:rPr>
        <w:t>, Urmas Visse)</w:t>
      </w:r>
    </w:p>
    <w:p w:rsidR="00000000" w:rsidRPr="00070780" w:rsidRDefault="00B96953">
      <w:pPr>
        <w:pStyle w:val="Normaallaadveeb"/>
        <w:rPr>
          <w:rFonts w:asciiTheme="minorHAnsi" w:hAnsiTheme="minorHAnsi" w:cstheme="minorHAnsi"/>
        </w:rPr>
      </w:pPr>
      <w:r w:rsidRPr="00070780">
        <w:rPr>
          <w:rFonts w:asciiTheme="minorHAnsi" w:hAnsiTheme="minorHAnsi" w:cstheme="minorHAnsi"/>
        </w:rPr>
        <w:t>Konverentsi video täispikkuses on saadaval EMÜ videoserveris: </w:t>
      </w:r>
      <w:hyperlink r:id="rId11" w:history="1">
        <w:r w:rsidRPr="00070780">
          <w:rPr>
            <w:rStyle w:val="Hperlink"/>
            <w:rFonts w:asciiTheme="minorHAnsi" w:hAnsiTheme="minorHAnsi" w:cstheme="minorHAnsi"/>
          </w:rPr>
          <w:t>https://video.emu.ee/</w:t>
        </w:r>
      </w:hyperlink>
    </w:p>
    <w:p w:rsidR="00504F12" w:rsidRPr="00504F12" w:rsidRDefault="00504F12">
      <w:pPr>
        <w:pStyle w:val="Normaallaadveeb"/>
        <w:rPr>
          <w:rFonts w:asciiTheme="minorHAnsi" w:hAnsiTheme="minorHAnsi" w:cstheme="minorHAnsi"/>
          <w:b/>
          <w:bCs/>
        </w:rPr>
      </w:pPr>
      <w:r w:rsidRPr="00504F12">
        <w:rPr>
          <w:rFonts w:asciiTheme="minorHAnsi" w:hAnsiTheme="minorHAnsi" w:cstheme="minorHAnsi"/>
          <w:b/>
          <w:bCs/>
        </w:rPr>
        <w:t>Intervjuud</w:t>
      </w:r>
      <w:r>
        <w:rPr>
          <w:rFonts w:asciiTheme="minorHAnsi" w:hAnsiTheme="minorHAnsi" w:cstheme="minorHAnsi"/>
          <w:b/>
          <w:bCs/>
        </w:rPr>
        <w:t>:</w:t>
      </w:r>
    </w:p>
    <w:p w:rsidR="00000000" w:rsidRPr="00070780" w:rsidRDefault="00B96953" w:rsidP="00504F12">
      <w:pPr>
        <w:pStyle w:val="Normaallaadveeb"/>
        <w:numPr>
          <w:ilvl w:val="0"/>
          <w:numId w:val="3"/>
        </w:numPr>
        <w:rPr>
          <w:rFonts w:asciiTheme="minorHAnsi" w:hAnsiTheme="minorHAnsi" w:cstheme="minorHAnsi"/>
        </w:rPr>
      </w:pPr>
      <w:r w:rsidRPr="00070780">
        <w:rPr>
          <w:rFonts w:asciiTheme="minorHAnsi" w:hAnsiTheme="minorHAnsi" w:cstheme="minorHAnsi"/>
        </w:rPr>
        <w:t>Intervjuu Kuku ra</w:t>
      </w:r>
      <w:r w:rsidRPr="00070780">
        <w:rPr>
          <w:rFonts w:asciiTheme="minorHAnsi" w:hAnsiTheme="minorHAnsi" w:cstheme="minorHAnsi"/>
        </w:rPr>
        <w:t>adiole seoses konverentsiga 2.07.2019: </w:t>
      </w:r>
      <w:hyperlink r:id="rId12" w:history="1">
        <w:r w:rsidRPr="00070780">
          <w:rPr>
            <w:rStyle w:val="Hperlink"/>
            <w:rFonts w:asciiTheme="minorHAnsi" w:hAnsiTheme="minorHAnsi" w:cstheme="minorHAnsi"/>
          </w:rPr>
          <w:t>http://podcast.kuku.postimees.ee/podcast/intervjuu-e-pollumajandusurmas-visseligi/</w:t>
        </w:r>
      </w:hyperlink>
    </w:p>
    <w:p w:rsidR="00000000" w:rsidRPr="00070780" w:rsidRDefault="00B96953" w:rsidP="00504F12">
      <w:pPr>
        <w:pStyle w:val="Normaallaadveeb"/>
        <w:numPr>
          <w:ilvl w:val="0"/>
          <w:numId w:val="3"/>
        </w:numPr>
        <w:rPr>
          <w:rFonts w:asciiTheme="minorHAnsi" w:hAnsiTheme="minorHAnsi" w:cstheme="minorHAnsi"/>
        </w:rPr>
      </w:pPr>
      <w:r w:rsidRPr="00070780">
        <w:rPr>
          <w:rFonts w:asciiTheme="minorHAnsi" w:hAnsiTheme="minorHAnsi" w:cstheme="minorHAnsi"/>
        </w:rPr>
        <w:t xml:space="preserve">Andres </w:t>
      </w:r>
      <w:proofErr w:type="spellStart"/>
      <w:r w:rsidRPr="00070780">
        <w:rPr>
          <w:rFonts w:asciiTheme="minorHAnsi" w:hAnsiTheme="minorHAnsi" w:cstheme="minorHAnsi"/>
        </w:rPr>
        <w:t>Oopkaup</w:t>
      </w:r>
      <w:proofErr w:type="spellEnd"/>
      <w:r w:rsidRPr="00070780">
        <w:rPr>
          <w:rFonts w:asciiTheme="minorHAnsi" w:hAnsiTheme="minorHAnsi" w:cstheme="minorHAnsi"/>
        </w:rPr>
        <w:t xml:space="preserve"> räägib 7.07.2019 Kuk</w:t>
      </w:r>
      <w:r w:rsidRPr="00070780">
        <w:rPr>
          <w:rFonts w:asciiTheme="minorHAnsi" w:hAnsiTheme="minorHAnsi" w:cstheme="minorHAnsi"/>
        </w:rPr>
        <w:t>u raadio saates Maatund suurandmetest: </w:t>
      </w:r>
      <w:hyperlink r:id="rId13" w:history="1">
        <w:r w:rsidRPr="00070780">
          <w:rPr>
            <w:rStyle w:val="Hperlink"/>
            <w:rFonts w:asciiTheme="minorHAnsi" w:hAnsiTheme="minorHAnsi" w:cstheme="minorHAnsi"/>
          </w:rPr>
          <w:t>http://podcast.kuku.postimees.ee/podcast/maatund-2019-07-07/</w:t>
        </w:r>
      </w:hyperlink>
    </w:p>
    <w:p w:rsidR="00041EBE" w:rsidRDefault="00B96953">
      <w:pPr>
        <w:pStyle w:val="Normaallaadveeb"/>
        <w:rPr>
          <w:rFonts w:asciiTheme="minorHAnsi" w:hAnsiTheme="minorHAnsi" w:cstheme="minorHAnsi"/>
        </w:rPr>
      </w:pPr>
      <w:r w:rsidRPr="00070780">
        <w:rPr>
          <w:rStyle w:val="Tugev"/>
          <w:rFonts w:asciiTheme="minorHAnsi" w:hAnsiTheme="minorHAnsi" w:cstheme="minorHAnsi"/>
        </w:rPr>
        <w:t>Kasulikud viited:</w:t>
      </w:r>
    </w:p>
    <w:p w:rsidR="00000000" w:rsidRPr="00E85B5F" w:rsidRDefault="00E85B5F" w:rsidP="00A331E0">
      <w:pPr>
        <w:pStyle w:val="Normaallaadveeb"/>
        <w:numPr>
          <w:ilvl w:val="0"/>
          <w:numId w:val="2"/>
        </w:numPr>
        <w:rPr>
          <w:rFonts w:asciiTheme="minorHAnsi" w:hAnsiTheme="minorHAnsi" w:cstheme="minorHAnsi"/>
        </w:rPr>
      </w:pPr>
      <w:r w:rsidRPr="00E85B5F">
        <w:rPr>
          <w:rFonts w:asciiTheme="minorHAnsi" w:hAnsiTheme="minorHAnsi" w:cstheme="minorHAnsi"/>
        </w:rPr>
        <w:t xml:space="preserve">EU Code of </w:t>
      </w:r>
      <w:proofErr w:type="spellStart"/>
      <w:r w:rsidRPr="00E85B5F">
        <w:rPr>
          <w:rFonts w:asciiTheme="minorHAnsi" w:hAnsiTheme="minorHAnsi" w:cstheme="minorHAnsi"/>
        </w:rPr>
        <w:t>conduct</w:t>
      </w:r>
      <w:proofErr w:type="spellEnd"/>
      <w:r w:rsidRPr="00E85B5F">
        <w:rPr>
          <w:rFonts w:asciiTheme="minorHAnsi" w:hAnsiTheme="minorHAnsi" w:cstheme="minorHAnsi"/>
        </w:rPr>
        <w:t xml:space="preserve"> on </w:t>
      </w:r>
      <w:proofErr w:type="spellStart"/>
      <w:r w:rsidRPr="00E85B5F">
        <w:rPr>
          <w:rFonts w:asciiTheme="minorHAnsi" w:hAnsiTheme="minorHAnsi" w:cstheme="minorHAnsi"/>
        </w:rPr>
        <w:t>agricultural</w:t>
      </w:r>
      <w:proofErr w:type="spellEnd"/>
      <w:r w:rsidRPr="00E85B5F">
        <w:rPr>
          <w:rFonts w:asciiTheme="minorHAnsi" w:hAnsiTheme="minorHAnsi" w:cstheme="minorHAnsi"/>
        </w:rPr>
        <w:t xml:space="preserve"> </w:t>
      </w:r>
      <w:proofErr w:type="spellStart"/>
      <w:r w:rsidRPr="00E85B5F">
        <w:rPr>
          <w:rFonts w:asciiTheme="minorHAnsi" w:hAnsiTheme="minorHAnsi" w:cstheme="minorHAnsi"/>
        </w:rPr>
        <w:t>data</w:t>
      </w:r>
      <w:proofErr w:type="spellEnd"/>
      <w:r w:rsidRPr="00E85B5F">
        <w:rPr>
          <w:rFonts w:asciiTheme="minorHAnsi" w:hAnsiTheme="minorHAnsi" w:cstheme="minorHAnsi"/>
        </w:rPr>
        <w:t xml:space="preserve"> </w:t>
      </w:r>
      <w:proofErr w:type="spellStart"/>
      <w:r w:rsidRPr="00E85B5F">
        <w:rPr>
          <w:rFonts w:asciiTheme="minorHAnsi" w:hAnsiTheme="minorHAnsi" w:cstheme="minorHAnsi"/>
        </w:rPr>
        <w:t>sharing</w:t>
      </w:r>
      <w:proofErr w:type="spellEnd"/>
      <w:r w:rsidRPr="00E85B5F">
        <w:rPr>
          <w:rFonts w:asciiTheme="minorHAnsi" w:hAnsiTheme="minorHAnsi" w:cstheme="minorHAnsi"/>
        </w:rPr>
        <w:t xml:space="preserve"> by </w:t>
      </w:r>
      <w:proofErr w:type="spellStart"/>
      <w:r w:rsidRPr="00E85B5F">
        <w:rPr>
          <w:rFonts w:asciiTheme="minorHAnsi" w:hAnsiTheme="minorHAnsi" w:cstheme="minorHAnsi"/>
        </w:rPr>
        <w:t>contractual</w:t>
      </w:r>
      <w:proofErr w:type="spellEnd"/>
      <w:r w:rsidRPr="00E85B5F">
        <w:rPr>
          <w:rFonts w:asciiTheme="minorHAnsi" w:hAnsiTheme="minorHAnsi" w:cstheme="minorHAnsi"/>
        </w:rPr>
        <w:t xml:space="preserve"> </w:t>
      </w:r>
      <w:proofErr w:type="spellStart"/>
      <w:r w:rsidRPr="00E85B5F">
        <w:rPr>
          <w:rFonts w:asciiTheme="minorHAnsi" w:hAnsiTheme="minorHAnsi" w:cstheme="minorHAnsi"/>
        </w:rPr>
        <w:t>agreement</w:t>
      </w:r>
      <w:proofErr w:type="spellEnd"/>
      <w:r w:rsidRPr="00E85B5F">
        <w:rPr>
          <w:rFonts w:asciiTheme="minorHAnsi" w:hAnsiTheme="minorHAnsi" w:cstheme="minorHAnsi"/>
        </w:rPr>
        <w:t xml:space="preserve"> (</w:t>
      </w:r>
      <w:proofErr w:type="spellStart"/>
      <w:r w:rsidRPr="00E85B5F">
        <w:rPr>
          <w:rFonts w:asciiTheme="minorHAnsi" w:hAnsiTheme="minorHAnsi" w:cstheme="minorHAnsi"/>
        </w:rPr>
        <w:t>Copa-Cogeca</w:t>
      </w:r>
      <w:proofErr w:type="spellEnd"/>
      <w:r w:rsidRPr="00E85B5F">
        <w:rPr>
          <w:rFonts w:asciiTheme="minorHAnsi" w:hAnsiTheme="minorHAnsi" w:cstheme="minorHAnsi"/>
        </w:rPr>
        <w:t xml:space="preserve">): </w:t>
      </w:r>
      <w:hyperlink r:id="rId14" w:history="1">
        <w:r w:rsidR="00B96953" w:rsidRPr="00E85B5F">
          <w:rPr>
            <w:rFonts w:asciiTheme="minorHAnsi" w:hAnsiTheme="minorHAnsi" w:cstheme="minorHAnsi"/>
            <w:color w:val="0000FF"/>
            <w:u w:val="single"/>
          </w:rPr>
          <w:br/>
        </w:r>
      </w:hyperlink>
      <w:hyperlink r:id="rId15" w:history="1">
        <w:r w:rsidR="00B96953" w:rsidRPr="00E85B5F">
          <w:rPr>
            <w:rStyle w:val="Hperlink"/>
            <w:rFonts w:asciiTheme="minorHAnsi" w:hAnsiTheme="minorHAnsi" w:cstheme="minorHAnsi"/>
          </w:rPr>
          <w:t>EU_Code_2018_web_version.pdf</w:t>
        </w:r>
      </w:hyperlink>
    </w:p>
    <w:p w:rsidR="00000000" w:rsidRPr="00A331E0" w:rsidRDefault="00A331E0" w:rsidP="001A07B5">
      <w:pPr>
        <w:pStyle w:val="Normaallaadveeb"/>
        <w:numPr>
          <w:ilvl w:val="0"/>
          <w:numId w:val="2"/>
        </w:numPr>
        <w:rPr>
          <w:rFonts w:asciiTheme="minorHAnsi" w:hAnsiTheme="minorHAnsi" w:cstheme="minorHAnsi"/>
        </w:rPr>
      </w:pPr>
      <w:r w:rsidRPr="00A331E0">
        <w:rPr>
          <w:rFonts w:asciiTheme="minorHAnsi" w:hAnsiTheme="minorHAnsi" w:cstheme="minorHAnsi"/>
        </w:rPr>
        <w:t xml:space="preserve">Jaapani põllumajanduse suurandmete projekt: </w:t>
      </w:r>
      <w:hyperlink r:id="rId16" w:history="1">
        <w:r w:rsidRPr="00A331E0">
          <w:rPr>
            <w:rStyle w:val="Hperlink"/>
            <w:rFonts w:asciiTheme="minorHAnsi" w:hAnsiTheme="minorHAnsi" w:cstheme="minorHAnsi"/>
          </w:rPr>
          <w:t>https://wagri.net/aboutwagri</w:t>
        </w:r>
      </w:hyperlink>
      <w:r w:rsidR="00B96953" w:rsidRPr="00A331E0">
        <w:rPr>
          <w:rFonts w:asciiTheme="minorHAnsi" w:hAnsiTheme="minorHAnsi" w:cstheme="minorHAnsi"/>
        </w:rPr>
        <w:t> </w:t>
      </w:r>
    </w:p>
    <w:p w:rsidR="00000000" w:rsidRPr="00070780" w:rsidRDefault="00E93805" w:rsidP="00A331E0">
      <w:pPr>
        <w:pStyle w:val="Normaallaadve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Martin Laansalu </w:t>
      </w:r>
      <w:proofErr w:type="spellStart"/>
      <w:r>
        <w:rPr>
          <w:rFonts w:asciiTheme="minorHAnsi" w:hAnsiTheme="minorHAnsi" w:cstheme="minorHAnsi"/>
        </w:rPr>
        <w:t>balalautusetöö</w:t>
      </w:r>
      <w:proofErr w:type="spellEnd"/>
      <w:r>
        <w:rPr>
          <w:rFonts w:asciiTheme="minorHAnsi" w:hAnsiTheme="minorHAnsi" w:cstheme="minorHAnsi"/>
        </w:rPr>
        <w:t xml:space="preserve"> EMÜ-s teemal „P</w:t>
      </w:r>
      <w:r w:rsidRPr="00E93805">
        <w:rPr>
          <w:rFonts w:asciiTheme="minorHAnsi" w:hAnsiTheme="minorHAnsi" w:cstheme="minorHAnsi"/>
        </w:rPr>
        <w:t>õllumajandusökonoomilise tarkvarafunktsioonide probleemid ja arengusuunad</w:t>
      </w:r>
      <w:r>
        <w:rPr>
          <w:rFonts w:asciiTheme="minorHAnsi" w:hAnsiTheme="minorHAnsi" w:cstheme="minorHAnsi"/>
        </w:rPr>
        <w:t xml:space="preserve"> E</w:t>
      </w:r>
      <w:r w:rsidRPr="00E93805">
        <w:rPr>
          <w:rFonts w:asciiTheme="minorHAnsi" w:hAnsiTheme="minorHAnsi" w:cstheme="minorHAnsi"/>
        </w:rPr>
        <w:t>esti taimekasvatusettevõtetes</w:t>
      </w:r>
      <w:r>
        <w:rPr>
          <w:rFonts w:asciiTheme="minorHAnsi" w:hAnsiTheme="minorHAnsi" w:cstheme="minorHAnsi"/>
        </w:rPr>
        <w:t xml:space="preserve"> </w:t>
      </w:r>
      <w:r w:rsidRPr="00E9380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A</w:t>
      </w:r>
      <w:r w:rsidRPr="00E93805">
        <w:rPr>
          <w:rFonts w:asciiTheme="minorHAnsi" w:hAnsiTheme="minorHAnsi" w:cstheme="minorHAnsi"/>
        </w:rPr>
        <w:t>gronom.com näitel</w:t>
      </w:r>
      <w:r>
        <w:rPr>
          <w:rFonts w:asciiTheme="minorHAnsi" w:hAnsiTheme="minorHAnsi" w:cstheme="minorHAnsi"/>
        </w:rPr>
        <w:t xml:space="preserve">“: </w:t>
      </w:r>
      <w:hyperlink r:id="rId17" w:history="1">
        <w:r w:rsidR="00B96953" w:rsidRPr="00CE6FDC">
          <w:rPr>
            <w:rStyle w:val="Hperlink"/>
            <w:rFonts w:asciiTheme="minorHAnsi" w:hAnsiTheme="minorHAnsi" w:cstheme="minorHAnsi"/>
          </w:rPr>
          <w:t>Martin_Laansalu_2017BA_EF_täistekst.pdf</w:t>
        </w:r>
      </w:hyperlink>
    </w:p>
    <w:p w:rsidR="00000000" w:rsidRPr="00070780" w:rsidRDefault="00B96953" w:rsidP="00A331E0">
      <w:pPr>
        <w:pStyle w:val="Normaallaadveeb"/>
        <w:numPr>
          <w:ilvl w:val="0"/>
          <w:numId w:val="2"/>
        </w:numPr>
        <w:rPr>
          <w:rFonts w:asciiTheme="minorHAnsi" w:hAnsiTheme="minorHAnsi" w:cstheme="minorHAnsi"/>
        </w:rPr>
      </w:pPr>
      <w:hyperlink r:id="rId18" w:history="1">
        <w:r w:rsidRPr="00070780">
          <w:rPr>
            <w:rStyle w:val="Hperlink"/>
            <w:rFonts w:asciiTheme="minorHAnsi" w:hAnsiTheme="minorHAnsi" w:cstheme="minorHAnsi"/>
          </w:rPr>
          <w:t>Masinate ja FMIS integreerimisest</w:t>
        </w:r>
      </w:hyperlink>
    </w:p>
    <w:p w:rsidR="00A331E0" w:rsidRDefault="00B96953" w:rsidP="005734E4">
      <w:pPr>
        <w:pStyle w:val="Normaallaadve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A331E0">
        <w:rPr>
          <w:rFonts w:asciiTheme="minorHAnsi" w:hAnsiTheme="minorHAnsi" w:cstheme="minorHAnsi"/>
        </w:rPr>
        <w:t>OneSoil</w:t>
      </w:r>
      <w:proofErr w:type="spellEnd"/>
      <w:r w:rsidRPr="00A331E0">
        <w:rPr>
          <w:rFonts w:asciiTheme="minorHAnsi" w:hAnsiTheme="minorHAnsi" w:cstheme="minorHAnsi"/>
        </w:rPr>
        <w:t xml:space="preserve"> </w:t>
      </w:r>
      <w:proofErr w:type="spellStart"/>
      <w:r w:rsidRPr="00A331E0">
        <w:rPr>
          <w:rFonts w:asciiTheme="minorHAnsi" w:hAnsiTheme="minorHAnsi" w:cstheme="minorHAnsi"/>
        </w:rPr>
        <w:t>map</w:t>
      </w:r>
      <w:proofErr w:type="spellEnd"/>
      <w:r w:rsidRPr="00A331E0">
        <w:rPr>
          <w:rFonts w:asciiTheme="minorHAnsi" w:hAnsiTheme="minorHAnsi" w:cstheme="minorHAnsi"/>
        </w:rPr>
        <w:t xml:space="preserve"> projekt: </w:t>
      </w:r>
      <w:hyperlink r:id="rId19" w:anchor="6.76/58.721/25.349" w:history="1">
        <w:r w:rsidRPr="00A331E0">
          <w:rPr>
            <w:rStyle w:val="Hperlink"/>
            <w:rFonts w:asciiTheme="minorHAnsi" w:hAnsiTheme="minorHAnsi" w:cstheme="minorHAnsi"/>
          </w:rPr>
          <w:t>https://map.onesoil.ai/2018#6.76/58.721/25.349</w:t>
        </w:r>
      </w:hyperlink>
    </w:p>
    <w:p w:rsidR="00B96953" w:rsidRPr="00A331E0" w:rsidRDefault="00B96953" w:rsidP="005734E4">
      <w:pPr>
        <w:pStyle w:val="Normaallaadveeb"/>
        <w:numPr>
          <w:ilvl w:val="0"/>
          <w:numId w:val="2"/>
        </w:numPr>
        <w:rPr>
          <w:rFonts w:asciiTheme="minorHAnsi" w:hAnsiTheme="minorHAnsi" w:cstheme="minorHAnsi"/>
        </w:rPr>
      </w:pPr>
      <w:r w:rsidRPr="00A331E0">
        <w:rPr>
          <w:rFonts w:asciiTheme="minorHAnsi" w:hAnsiTheme="minorHAnsi" w:cstheme="minorHAnsi"/>
        </w:rPr>
        <w:t>NIVA projektiga seotu</w:t>
      </w:r>
      <w:bookmarkStart w:id="0" w:name="_GoBack"/>
      <w:bookmarkEnd w:id="0"/>
      <w:r w:rsidRPr="00A331E0">
        <w:rPr>
          <w:rFonts w:asciiTheme="minorHAnsi" w:hAnsiTheme="minorHAnsi" w:cstheme="minorHAnsi"/>
        </w:rPr>
        <w:t>d SOSTARE dokument: </w:t>
      </w:r>
      <w:proofErr w:type="spellStart"/>
      <w:r w:rsidRPr="00A331E0">
        <w:rPr>
          <w:rFonts w:asciiTheme="minorHAnsi" w:hAnsiTheme="minorHAnsi" w:cstheme="minorHAnsi"/>
        </w:rPr>
        <w:fldChar w:fldCharType="begin"/>
      </w:r>
      <w:r w:rsidRPr="00A331E0">
        <w:rPr>
          <w:rFonts w:asciiTheme="minorHAnsi" w:hAnsiTheme="minorHAnsi" w:cstheme="minorHAnsi"/>
        </w:rPr>
        <w:instrText xml:space="preserve"> </w:instrText>
      </w:r>
      <w:r w:rsidRPr="00A331E0">
        <w:rPr>
          <w:rFonts w:asciiTheme="minorHAnsi" w:hAnsiTheme="minorHAnsi" w:cstheme="minorHAnsi"/>
        </w:rPr>
        <w:instrText>HYPERLINK "https://confluence.agri.ee/downl</w:instrText>
      </w:r>
      <w:r w:rsidRPr="00A331E0">
        <w:rPr>
          <w:rFonts w:asciiTheme="minorHAnsi" w:hAnsiTheme="minorHAnsi" w:cstheme="minorHAnsi"/>
        </w:rPr>
        <w:instrText>oad/attachments/56853739/Paracchini%20et%20al.%202015%20SOSTARE.PDF?version=1&amp;modificationDate=1559151502131&amp;api=v2"</w:instrText>
      </w:r>
      <w:r w:rsidRPr="00A331E0">
        <w:rPr>
          <w:rFonts w:asciiTheme="minorHAnsi" w:hAnsiTheme="minorHAnsi" w:cstheme="minorHAnsi"/>
        </w:rPr>
        <w:instrText xml:space="preserve"> </w:instrText>
      </w:r>
      <w:r w:rsidRPr="00A331E0">
        <w:rPr>
          <w:rFonts w:asciiTheme="minorHAnsi" w:hAnsiTheme="minorHAnsi" w:cstheme="minorHAnsi"/>
        </w:rPr>
        <w:fldChar w:fldCharType="separate"/>
      </w:r>
      <w:r w:rsidRPr="00A331E0">
        <w:rPr>
          <w:rStyle w:val="Hperlink"/>
          <w:rFonts w:asciiTheme="minorHAnsi" w:hAnsiTheme="minorHAnsi" w:cstheme="minorHAnsi"/>
        </w:rPr>
        <w:t>Paracchini</w:t>
      </w:r>
      <w:proofErr w:type="spellEnd"/>
      <w:r w:rsidRPr="00A331E0">
        <w:rPr>
          <w:rStyle w:val="Hperlink"/>
          <w:rFonts w:asciiTheme="minorHAnsi" w:hAnsiTheme="minorHAnsi" w:cstheme="minorHAnsi"/>
        </w:rPr>
        <w:t xml:space="preserve"> et </w:t>
      </w:r>
      <w:proofErr w:type="spellStart"/>
      <w:r w:rsidRPr="00A331E0">
        <w:rPr>
          <w:rStyle w:val="Hperlink"/>
          <w:rFonts w:asciiTheme="minorHAnsi" w:hAnsiTheme="minorHAnsi" w:cstheme="minorHAnsi"/>
        </w:rPr>
        <w:t>al</w:t>
      </w:r>
      <w:proofErr w:type="spellEnd"/>
      <w:r w:rsidRPr="00A331E0">
        <w:rPr>
          <w:rStyle w:val="Hperlink"/>
          <w:rFonts w:asciiTheme="minorHAnsi" w:hAnsiTheme="minorHAnsi" w:cstheme="minorHAnsi"/>
        </w:rPr>
        <w:t>. 2015 SOSTARE.PDF</w:t>
      </w:r>
      <w:r w:rsidRPr="00A331E0">
        <w:rPr>
          <w:rFonts w:asciiTheme="minorHAnsi" w:hAnsiTheme="minorHAnsi" w:cstheme="minorHAnsi"/>
        </w:rPr>
        <w:fldChar w:fldCharType="end"/>
      </w:r>
    </w:p>
    <w:sectPr w:rsidR="00B96953" w:rsidRPr="00A331E0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422A"/>
    <w:multiLevelType w:val="hybridMultilevel"/>
    <w:tmpl w:val="94EEE9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66ABC"/>
    <w:multiLevelType w:val="hybridMultilevel"/>
    <w:tmpl w:val="464087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124B"/>
    <w:multiLevelType w:val="multilevel"/>
    <w:tmpl w:val="EBF0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3E"/>
    <w:rsid w:val="00041EBE"/>
    <w:rsid w:val="00070780"/>
    <w:rsid w:val="00504F12"/>
    <w:rsid w:val="006734FA"/>
    <w:rsid w:val="00862C3E"/>
    <w:rsid w:val="00A331E0"/>
    <w:rsid w:val="00B96953"/>
    <w:rsid w:val="00CE6FDC"/>
    <w:rsid w:val="00E85B5F"/>
    <w:rsid w:val="00E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7FC2F"/>
  <w15:chartTrackingRefBased/>
  <w15:docId w15:val="{D3B39910-7A13-4087-8DFC-A9B1416A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Pr>
      <w:rFonts w:eastAsiaTheme="minorEastAsia"/>
      <w:sz w:val="24"/>
      <w:szCs w:val="24"/>
    </w:rPr>
  </w:style>
  <w:style w:type="paragraph" w:styleId="Pealkiri1">
    <w:name w:val="heading 1"/>
    <w:basedOn w:val="Normaallaad"/>
    <w:link w:val="Pealkiri1Mr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msonormal0">
    <w:name w:val="msonormal"/>
    <w:basedOn w:val="Normaallaad"/>
    <w:pPr>
      <w:spacing w:before="100" w:beforeAutospacing="1" w:after="100" w:afterAutospacing="1"/>
    </w:pPr>
  </w:style>
  <w:style w:type="character" w:customStyle="1" w:styleId="Pealkiri1Mrk">
    <w:name w:val="Pealkiri 1 Märk"/>
    <w:basedOn w:val="Liguvaikefont"/>
    <w:link w:val="Pealkiri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allaadveeb">
    <w:name w:val="Normal (Web)"/>
    <w:basedOn w:val="Normaallaad"/>
    <w:uiPriority w:val="99"/>
    <w:semiHidden/>
    <w:unhideWhenUsed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Pr>
      <w:b/>
      <w:bCs/>
    </w:rPr>
  </w:style>
  <w:style w:type="character" w:styleId="Hperlink">
    <w:name w:val="Hyperlink"/>
    <w:basedOn w:val="Liguvaikefont"/>
    <w:uiPriority w:val="99"/>
    <w:unhideWhenUsed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Pr>
      <w:color w:val="800080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E6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kk.ee/wp-content/uploads/2019/05/DeBoe-Presentation-for-Digital-Agriculture-Conference-Estonia.pdf" TargetMode="External"/><Relationship Id="rId13" Type="http://schemas.openxmlformats.org/officeDocument/2006/relationships/hyperlink" Target="http://podcast.kuku.postimees.ee/podcast/maatund-2019-07-07/" TargetMode="External"/><Relationship Id="rId18" Type="http://schemas.openxmlformats.org/officeDocument/2006/relationships/hyperlink" Target="http://s3.amazonaws.com/aggateway_public/AgGatewayWeb/About%20Us/CommunicationsKit/AgGateway_ADAPT_Toolkit_72516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ikk.ee/wp-content/uploads/2019/05/PPT-CopaCogeca_technology.pdf" TargetMode="External"/><Relationship Id="rId12" Type="http://schemas.openxmlformats.org/officeDocument/2006/relationships/hyperlink" Target="http://podcast.kuku.postimees.ee/podcast/intervjuu-e-pollumajandusurmas-visseligi/" TargetMode="External"/><Relationship Id="rId17" Type="http://schemas.openxmlformats.org/officeDocument/2006/relationships/hyperlink" Target="https://dspace.emu.ee/xmlui/bitstream/handle/10492/3300/Martin_Laansalu_2017BA_EF_t%C3%A4istekst.pdf?sequence=1&amp;isAllowed=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agri.net/aboutwagr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ikk.ee/wp-content/uploads/2019/05/FaST_ICR_20190702_v1.pdf" TargetMode="External"/><Relationship Id="rId11" Type="http://schemas.openxmlformats.org/officeDocument/2006/relationships/hyperlink" Target="https://video.emu.ee/" TargetMode="External"/><Relationship Id="rId5" Type="http://schemas.openxmlformats.org/officeDocument/2006/relationships/hyperlink" Target="https://www.pikk.ee/wp-content/uploads/2019/05/Velsberg_andmete_vaartustamine.pdf" TargetMode="External"/><Relationship Id="rId15" Type="http://schemas.openxmlformats.org/officeDocument/2006/relationships/hyperlink" Target="https://copa-cogeca.eu/img/user/files/EU%20CODE/EU_Code_2018_web_version.pdf" TargetMode="External"/><Relationship Id="rId10" Type="http://schemas.openxmlformats.org/officeDocument/2006/relationships/hyperlink" Target="https://www.pikk.ee/wp-content/uploads/2019/05/Konverentsi_ettekanne_final.pdf" TargetMode="External"/><Relationship Id="rId19" Type="http://schemas.openxmlformats.org/officeDocument/2006/relationships/hyperlink" Target="https://map.onesoil.ai/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kk.ee/wp-content/uploads/2019/05/P%C3%B5llumehe-ootused-PDF.pdf" TargetMode="External"/><Relationship Id="rId14" Type="http://schemas.openxmlformats.org/officeDocument/2006/relationships/hyperlink" Target="https://confluence.agri.ee/download/attachments/56853739/CEMA_Digital_Farming_-_Agriculture_4.0__13_02_2017_0.pdf?version=1&amp;modificationDate=1551873998724&amp;api=v2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504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7. Taustamaterjalid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7. Taustamaterjalid</dc:title>
  <dc:subject/>
  <dc:creator>Urmas Visse</dc:creator>
  <cp:keywords/>
  <dc:description/>
  <cp:lastModifiedBy>Urmas Visse</cp:lastModifiedBy>
  <cp:revision>10</cp:revision>
  <dcterms:created xsi:type="dcterms:W3CDTF">2019-09-06T05:19:00Z</dcterms:created>
  <dcterms:modified xsi:type="dcterms:W3CDTF">2019-09-06T05:37:00Z</dcterms:modified>
</cp:coreProperties>
</file>